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 xml:space="preserve">AFFIDAMENTO </w:t>
      </w:r>
      <w:r w:rsidR="00DC2FC9">
        <w:rPr>
          <w:rStyle w:val="BLOCKBOLD"/>
          <w:rFonts w:ascii="Calibri" w:hAnsi="Calibri"/>
          <w:szCs w:val="20"/>
        </w:rPr>
        <w:t>del</w:t>
      </w:r>
      <w:r w:rsidR="006822C8" w:rsidRPr="006822C8">
        <w:t xml:space="preserve"> </w:t>
      </w:r>
      <w:r w:rsidR="006822C8" w:rsidRPr="006822C8">
        <w:rPr>
          <w:rStyle w:val="BLOCKBOLD"/>
          <w:rFonts w:ascii="Calibri" w:hAnsi="Calibri"/>
          <w:szCs w:val="20"/>
        </w:rPr>
        <w:t>Servizio di customer satisfaction servizi fiscali.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473291" w:rsidRDefault="00473291" w:rsidP="00473291">
      <w:pPr>
        <w:pStyle w:val="Corpodeltesto2"/>
        <w:rPr>
          <w:rFonts w:ascii="Calibri" w:hAnsi="Calibri"/>
          <w:i/>
          <w:szCs w:val="20"/>
        </w:rPr>
      </w:pPr>
      <w:r w:rsidRPr="00631204">
        <w:rPr>
          <w:rFonts w:ascii="Calibri" w:hAnsi="Calibri"/>
          <w:i/>
          <w:szCs w:val="20"/>
        </w:rPr>
        <w:t xml:space="preserve">(si ricorda che la mandataria deve eseguire le prestazioni in misura maggioritaria rispetto alle </w:t>
      </w:r>
      <w:r w:rsidRPr="0094680E">
        <w:rPr>
          <w:rFonts w:ascii="Calibri" w:eastAsia="Calibri" w:hAnsi="Calibri" w:cs="Calibri"/>
          <w:kern w:val="0"/>
          <w:szCs w:val="20"/>
        </w:rPr>
        <w:t>mandanti;</w:t>
      </w:r>
      <w:r w:rsidRPr="00631204">
        <w:rPr>
          <w:rFonts w:ascii="Calibri" w:hAnsi="Calibri"/>
          <w:i/>
          <w:color w:val="0000FF"/>
          <w:szCs w:val="20"/>
        </w:rPr>
        <w:t xml:space="preserve"> 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dichiarazione di conformità della certificazione del sistema di qualità conforme alle norme </w:t>
      </w:r>
      <w:r w:rsidR="00210455" w:rsidRPr="00FC394B">
        <w:rPr>
          <w:rFonts w:ascii="Calibri" w:hAnsi="Calibri"/>
          <w:i/>
          <w:szCs w:val="20"/>
        </w:rPr>
        <w:lastRenderedPageBreak/>
        <w:t>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>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8556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1985" w:left="1985" w:header="720" w:footer="3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68A" w:rsidRDefault="0046168A" w:rsidP="00816101">
      <w:r>
        <w:separator/>
      </w:r>
    </w:p>
  </w:endnote>
  <w:endnote w:type="continuationSeparator" w:id="0">
    <w:p w:rsidR="0046168A" w:rsidRDefault="0046168A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09B" w:rsidRDefault="0022109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Consip Public </w:t>
    </w:r>
  </w:p>
  <w:p w:rsidR="0022109B" w:rsidRDefault="0022109B" w:rsidP="008556FB">
    <w:pPr>
      <w:pStyle w:val="Pidipagina"/>
    </w:pPr>
    <w:r w:rsidRPr="0022109B">
      <w:t>Procedura negoziata su MEPA (ex art. 36 comma 2, lettera b) e comma 6 - d.lgs. 50/2016)</w:t>
    </w:r>
    <w:r>
      <w:t xml:space="preserve"> per </w:t>
    </w:r>
    <w:r w:rsidRPr="0022109B">
      <w:t>Servizio di customer satisfaction servizi fiscali.</w:t>
    </w:r>
    <w:bookmarkStart w:id="0" w:name="_GoBack"/>
    <w:bookmarkEnd w:id="0"/>
  </w:p>
  <w:p w:rsidR="00E84153" w:rsidRPr="00E84153" w:rsidRDefault="00E8415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34D151" wp14:editId="494ED2E3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84153" w:rsidRDefault="00E84153" w:rsidP="00E84153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22109B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22109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4D1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pVg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BhKlWB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84153" w:rsidRDefault="00E84153" w:rsidP="00E84153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22109B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22109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t>Documento di partecipazione in forma associata</w:t>
    </w:r>
    <w:r w:rsidR="008556FB"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8556FB">
    <w:pPr>
      <w:pStyle w:val="Pidipagina"/>
    </w:pPr>
    <w:r w:rsidRPr="00E84153">
      <w:t xml:space="preserve">Classificazione del documento: </w:t>
    </w:r>
    <w:r w:rsidR="007650AF">
      <w:t>Consip Public</w:t>
    </w:r>
  </w:p>
  <w:p w:rsidR="00E84153" w:rsidRPr="00E84153" w:rsidRDefault="00E84153" w:rsidP="008556FB">
    <w:pPr>
      <w:pStyle w:val="Pidipagina"/>
      <w:rPr>
        <w:b/>
      </w:rPr>
    </w:pPr>
    <w:r w:rsidRPr="00E84153">
      <w:t xml:space="preserve"> </w:t>
    </w:r>
    <w:r w:rsidR="007650AF" w:rsidRPr="007650AF">
      <w:t>Procedura negoziata su MEPA (ex art. 36 comma 2, lettera b) e comma 6 - d.lgs. 50/2016)</w:t>
    </w:r>
    <w:r w:rsidR="007650AF">
      <w:t xml:space="preserve"> per “</w:t>
    </w:r>
    <w:r w:rsidR="007650AF" w:rsidRPr="007650AF">
      <w:t>Servizio di custom</w:t>
    </w:r>
    <w:r w:rsidR="007650AF">
      <w:t>er satisfaction servizi fiscali”.</w:t>
    </w:r>
  </w:p>
  <w:p w:rsidR="00210455" w:rsidRPr="00E84153" w:rsidRDefault="00112833" w:rsidP="008556FB">
    <w:pPr>
      <w:pStyle w:val="Pidipagina"/>
    </w:pPr>
    <w:r w:rsidRPr="00E8415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22109B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22109B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22109B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22109B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FA6AE4" w:rsidRPr="00E84153">
      <w:t>Documento</w:t>
    </w:r>
    <w:r w:rsidR="00210455" w:rsidRPr="00E84153">
      <w:t xml:space="preserve"> di partecipazione</w:t>
    </w:r>
    <w:r w:rsidR="00FA6AE4" w:rsidRPr="00E84153">
      <w:t xml:space="preserve"> in forma associata</w:t>
    </w:r>
    <w:r w:rsidR="008556FB"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68A" w:rsidRDefault="0046168A" w:rsidP="00816101">
      <w:r>
        <w:separator/>
      </w:r>
    </w:p>
  </w:footnote>
  <w:footnote w:type="continuationSeparator" w:id="0">
    <w:p w:rsidR="0046168A" w:rsidRDefault="0046168A" w:rsidP="00816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09B" w:rsidRDefault="0022109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09B" w:rsidRDefault="0022109B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109B" w:rsidRDefault="0022109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09B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22C8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0AF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56FB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4680E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7C5ADA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8556FB"/>
    <w:pPr>
      <w:pBdr>
        <w:top w:val="single" w:sz="4" w:space="1" w:color="auto"/>
      </w:pBdr>
      <w:tabs>
        <w:tab w:val="center" w:pos="6096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rsid w:val="008556FB"/>
    <w:rPr>
      <w:rFonts w:ascii="Calibri" w:hAnsi="Calibri"/>
      <w:kern w:val="2"/>
      <w:sz w:val="18"/>
      <w:szCs w:val="18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2020-06-12T08:51:00Z</dcterms:modified>
</cp:coreProperties>
</file>